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Политика конфиденциальности и защиты информации.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Защита данных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Администрация сайта </w:t>
      </w:r>
      <w:r>
        <w:rPr>
          <w:rFonts w:cs="Tahoma" w:ascii="Tahoma" w:hAnsi="Tahoma"/>
          <w:b/>
          <w:color w:val="2E74B5" w:themeColor="accent1" w:themeShade="bf"/>
          <w:sz w:val="20"/>
          <w:szCs w:val="20"/>
        </w:rPr>
        <w:t>https://phoenixplus.ru</w:t>
      </w:r>
      <w:r>
        <w:rPr>
          <w:rFonts w:cs="Tahoma" w:ascii="Tahoma" w:hAnsi="Tahoma"/>
          <w:color w:val="2E74B5" w:themeColor="accent1" w:themeShade="bf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</w:t>
      </w:r>
      <w:r>
        <w:rPr>
          <w:rFonts w:cs="Tahoma" w:ascii="Tahoma" w:hAnsi="Tahoma"/>
          <w:sz w:val="20"/>
          <w:szCs w:val="20"/>
        </w:rPr>
        <w:t>отправлении заявки</w:t>
      </w:r>
      <w:r>
        <w:rPr>
          <w:rFonts w:cs="Tahoma" w:ascii="Tahoma" w:hAnsi="Tahoma"/>
          <w:sz w:val="20"/>
          <w:szCs w:val="20"/>
        </w:rPr>
        <w:t xml:space="preserve">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Получение персональной информации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Для коммуникации на сайте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Использование персональной информации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Ссылки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Безопасность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Уведомления об изменениях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ahoma" w:ascii="Tahoma" w:hAnsi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2650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2650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0265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0265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LibreOffice/6.0.7.3$Linux_X86_64 LibreOffice_project/00m0$Build-3</Application>
  <Pages>1</Pages>
  <Words>262</Words>
  <Characters>1995</Characters>
  <CharactersWithSpaces>2253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2017-01-15T10:16:00Z</dcterms:created>
  <dc:creator>tenqz</dc:creator>
  <dc:description/>
  <dc:language>ru-RU</dc:language>
  <cp:lastModifiedBy/>
  <dcterms:modified xsi:type="dcterms:W3CDTF">2019-01-30T22:48:14Z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